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F2" w:rsidRDefault="00A36B13" w:rsidP="00AA7A54">
      <w:pPr>
        <w:jc w:val="center"/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bidi="mr-IN"/>
        </w:rPr>
        <w:drawing>
          <wp:anchor distT="36576" distB="36576" distL="36576" distR="36576" simplePos="0" relativeHeight="251657728" behindDoc="0" locked="0" layoutInCell="1" allowOverlap="1" wp14:anchorId="299E7FCD" wp14:editId="40999A0A">
            <wp:simplePos x="0" y="0"/>
            <wp:positionH relativeFrom="column">
              <wp:posOffset>-21590</wp:posOffset>
            </wp:positionH>
            <wp:positionV relativeFrom="paragraph">
              <wp:posOffset>-23495</wp:posOffset>
            </wp:positionV>
            <wp:extent cx="668020" cy="637540"/>
            <wp:effectExtent l="19050" t="0" r="0" b="0"/>
            <wp:wrapNone/>
            <wp:docPr id="3" name="Picture 3" descr="IMG-20180222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0222-WA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37540"/>
                    </a:xfrm>
                    <a:prstGeom prst="rect">
                      <a:avLst/>
                    </a:prstGeom>
                    <a:solidFill>
                      <a:srgbClr val="FBD4B4"/>
                    </a:solidFill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6"/>
          <w:szCs w:val="26"/>
          <w:lang w:bidi="mr-IN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4339B14D" wp14:editId="1753A713">
                <wp:simplePos x="0" y="0"/>
                <wp:positionH relativeFrom="column">
                  <wp:posOffset>-69215</wp:posOffset>
                </wp:positionH>
                <wp:positionV relativeFrom="paragraph">
                  <wp:posOffset>-80645</wp:posOffset>
                </wp:positionV>
                <wp:extent cx="776605" cy="695325"/>
                <wp:effectExtent l="13970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6953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8EB85" id="Rectangle 4" o:spid="_x0000_s1026" style="position:absolute;margin-left:-5.45pt;margin-top:-6.35pt;width:61.15pt;height:54.7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lang w:bidi="mr-IN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7F3D3E0B" wp14:editId="6B822A66">
                <wp:simplePos x="0" y="0"/>
                <wp:positionH relativeFrom="column">
                  <wp:posOffset>706755</wp:posOffset>
                </wp:positionH>
                <wp:positionV relativeFrom="paragraph">
                  <wp:posOffset>-76200</wp:posOffset>
                </wp:positionV>
                <wp:extent cx="5372100" cy="6953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6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557F" w:rsidRPr="00CE265D" w:rsidRDefault="0000557F" w:rsidP="0000557F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Sant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Dnyaneshwar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Shikshan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Sanstha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Islampur’s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0557F" w:rsidRPr="00CE265D" w:rsidRDefault="0000557F" w:rsidP="000055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CB4F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Hon. Shri.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Annasaheb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Dange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Art</w:t>
                            </w:r>
                            <w:r w:rsidR="005D69B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s, Commerce and Science College</w:t>
                            </w:r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Hatkanangale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Dist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-Kolhapur (</w:t>
                            </w:r>
                            <w:proofErr w:type="spellStart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Ms</w:t>
                            </w:r>
                            <w:proofErr w:type="spellEnd"/>
                            <w:r w:rsidRPr="00CE26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00557F" w:rsidRDefault="0000557F" w:rsidP="0000557F">
                            <w:pPr>
                              <w:jc w:val="center"/>
                              <w:rPr>
                                <w:rFonts w:ascii="Georgia" w:hAnsi="Georgia" w:cs="Consolas"/>
                                <w:b/>
                                <w:bCs/>
                                <w:color w:val="660033"/>
                                <w:sz w:val="24"/>
                                <w:szCs w:val="24"/>
                              </w:rPr>
                            </w:pPr>
                          </w:p>
                          <w:p w:rsidR="0000557F" w:rsidRDefault="0000557F" w:rsidP="0000557F">
                            <w:pPr>
                              <w:jc w:val="center"/>
                              <w:rPr>
                                <w:rFonts w:ascii="Georgia" w:hAnsi="Georgia" w:cs="Consolas"/>
                                <w:b/>
                                <w:bCs/>
                                <w:color w:val="660033"/>
                                <w:sz w:val="24"/>
                                <w:szCs w:val="24"/>
                              </w:rPr>
                            </w:pPr>
                          </w:p>
                          <w:p w:rsidR="0000557F" w:rsidRPr="00C169B8" w:rsidRDefault="0000557F" w:rsidP="0000557F">
                            <w:pPr>
                              <w:jc w:val="center"/>
                              <w:rPr>
                                <w:rFonts w:ascii="Georgia" w:hAnsi="Georgia" w:cs="Consolas"/>
                                <w:b/>
                                <w:bCs/>
                                <w:color w:val="660033"/>
                                <w:sz w:val="24"/>
                                <w:szCs w:val="24"/>
                              </w:rPr>
                            </w:pPr>
                          </w:p>
                          <w:p w:rsidR="0000557F" w:rsidRPr="00C169B8" w:rsidRDefault="00A21BC5" w:rsidP="0000557F">
                            <w:pPr>
                              <w:jc w:val="center"/>
                              <w:rPr>
                                <w:rFonts w:ascii="Georgia" w:hAnsi="Georgia" w:cs="Consolas"/>
                                <w:b/>
                                <w:bCs/>
                                <w:color w:val="6600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6600FF"/>
                                <w:sz w:val="24"/>
                                <w:szCs w:val="24"/>
                                <w:lang w:bidi="mr-IN"/>
                              </w:rPr>
                              <w:drawing>
                                <wp:inline distT="0" distB="0" distL="0" distR="0" wp14:anchorId="7853CEB2" wp14:editId="422D8411">
                                  <wp:extent cx="5677535" cy="2094865"/>
                                  <wp:effectExtent l="19050" t="0" r="0" b="0"/>
                                  <wp:docPr id="6" name="Picture 1" descr="C:\Users\dell\Desktop\DSCN54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esktop\DSCN54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7535" cy="2094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557F" w:rsidRDefault="0000557F" w:rsidP="0000557F">
                            <w:pPr>
                              <w:widowControl w:val="0"/>
                              <w:spacing w:after="0"/>
                              <w:contextualSpacing/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color w:val="CC0051"/>
                                <w:sz w:val="34"/>
                                <w:szCs w:val="34"/>
                              </w:rPr>
                            </w:pPr>
                          </w:p>
                          <w:p w:rsidR="0000557F" w:rsidRDefault="0000557F" w:rsidP="0000557F">
                            <w:pPr>
                              <w:widowControl w:val="0"/>
                              <w:spacing w:after="0"/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color w:val="00006B"/>
                              </w:rPr>
                            </w:pPr>
                          </w:p>
                          <w:p w:rsidR="0000557F" w:rsidRDefault="0000557F" w:rsidP="0000557F">
                            <w:pPr>
                              <w:widowControl w:val="0"/>
                              <w:spacing w:after="0"/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color w:val="00006B"/>
                              </w:rPr>
                            </w:pPr>
                          </w:p>
                          <w:p w:rsidR="0000557F" w:rsidRPr="00676AFF" w:rsidRDefault="0000557F" w:rsidP="0000557F">
                            <w:pPr>
                              <w:widowControl w:val="0"/>
                              <w:spacing w:after="0"/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color w:val="00006B"/>
                              </w:rPr>
                            </w:pPr>
                            <w:r w:rsidRPr="00676AFF">
                              <w:rPr>
                                <w:rFonts w:ascii="Bookman Old Style" w:hAnsi="Bookman Old Style"/>
                                <w:color w:val="00006B"/>
                              </w:rPr>
                              <w:t>Website– www.adcacs.in.   Phone- (0230)2483521</w:t>
                            </w:r>
                          </w:p>
                          <w:p w:rsidR="0000557F" w:rsidRPr="00676AFF" w:rsidRDefault="0000557F" w:rsidP="0000557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00006B"/>
                              </w:rPr>
                            </w:pPr>
                            <w:r w:rsidRPr="00676AFF">
                              <w:rPr>
                                <w:rFonts w:ascii="Bookman Old Style" w:hAnsi="Bookman Old Style"/>
                                <w:color w:val="00006B"/>
                              </w:rPr>
                              <w:t xml:space="preserve">Est. June 1998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D3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65pt;margin-top:-6pt;width:423pt;height:54.7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" strokecolor="#00006b" insetpen="t">
                <v:shadow color="#ccc"/>
                <v:textbox inset="2.88pt,2.88pt,2.88pt,2.88pt">
                  <w:txbxContent>
                    <w:p w:rsidR="0000557F" w:rsidRPr="00CE265D" w:rsidRDefault="0000557F" w:rsidP="0000557F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</w:pP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>Sant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>Dnyaneshwar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>Shikshan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>Sanstha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>Islampur’s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C0099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0557F" w:rsidRPr="00CE265D" w:rsidRDefault="0000557F" w:rsidP="000055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CB4F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Hon. Shri.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Annasaheb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Dange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Art</w:t>
                      </w:r>
                      <w:r w:rsidR="005D69BE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s, Commerce and Science College</w:t>
                      </w:r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Hatkanangale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Dist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-Kolhapur (</w:t>
                      </w:r>
                      <w:proofErr w:type="spellStart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Ms</w:t>
                      </w:r>
                      <w:proofErr w:type="spellEnd"/>
                      <w:r w:rsidRPr="00CE265D">
                        <w:rPr>
                          <w:rFonts w:ascii="Times New Roman" w:hAnsi="Times New Roman" w:cs="Times New Roman"/>
                          <w:b/>
                          <w:bCs/>
                          <w:color w:val="0000CC"/>
                          <w:sz w:val="26"/>
                          <w:szCs w:val="26"/>
                        </w:rPr>
                        <w:t>)</w:t>
                      </w:r>
                    </w:p>
                    <w:p w:rsidR="0000557F" w:rsidRDefault="0000557F" w:rsidP="0000557F">
                      <w:pPr>
                        <w:jc w:val="center"/>
                        <w:rPr>
                          <w:rFonts w:ascii="Georgia" w:hAnsi="Georgia" w:cs="Consolas"/>
                          <w:b/>
                          <w:bCs/>
                          <w:color w:val="660033"/>
                          <w:sz w:val="24"/>
                          <w:szCs w:val="24"/>
                        </w:rPr>
                      </w:pPr>
                    </w:p>
                    <w:p w:rsidR="0000557F" w:rsidRDefault="0000557F" w:rsidP="0000557F">
                      <w:pPr>
                        <w:jc w:val="center"/>
                        <w:rPr>
                          <w:rFonts w:ascii="Georgia" w:hAnsi="Georgia" w:cs="Consolas"/>
                          <w:b/>
                          <w:bCs/>
                          <w:color w:val="660033"/>
                          <w:sz w:val="24"/>
                          <w:szCs w:val="24"/>
                        </w:rPr>
                      </w:pPr>
                    </w:p>
                    <w:p w:rsidR="0000557F" w:rsidRPr="00C169B8" w:rsidRDefault="0000557F" w:rsidP="0000557F">
                      <w:pPr>
                        <w:jc w:val="center"/>
                        <w:rPr>
                          <w:rFonts w:ascii="Georgia" w:hAnsi="Georgia" w:cs="Consolas"/>
                          <w:b/>
                          <w:bCs/>
                          <w:color w:val="660033"/>
                          <w:sz w:val="24"/>
                          <w:szCs w:val="24"/>
                        </w:rPr>
                      </w:pPr>
                    </w:p>
                    <w:p w:rsidR="0000557F" w:rsidRPr="00C169B8" w:rsidRDefault="00A21BC5" w:rsidP="0000557F">
                      <w:pPr>
                        <w:jc w:val="center"/>
                        <w:rPr>
                          <w:rFonts w:ascii="Georgia" w:hAnsi="Georgia" w:cs="Consolas"/>
                          <w:b/>
                          <w:bCs/>
                          <w:color w:val="660033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6600FF"/>
                          <w:sz w:val="24"/>
                          <w:szCs w:val="24"/>
                          <w:lang w:bidi="mr-IN"/>
                        </w:rPr>
                        <w:drawing>
                          <wp:inline distT="0" distB="0" distL="0" distR="0" wp14:anchorId="7853CEB2" wp14:editId="422D8411">
                            <wp:extent cx="5677535" cy="2094865"/>
                            <wp:effectExtent l="19050" t="0" r="0" b="0"/>
                            <wp:docPr id="6" name="Picture 1" descr="C:\Users\dell\Desktop\DSCN54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esktop\DSCN54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7535" cy="2094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557F" w:rsidRDefault="0000557F" w:rsidP="0000557F">
                      <w:pPr>
                        <w:widowControl w:val="0"/>
                        <w:spacing w:after="0"/>
                        <w:contextualSpacing/>
                        <w:jc w:val="center"/>
                        <w:rPr>
                          <w:rFonts w:ascii="Footlight MT Light" w:hAnsi="Footlight MT Light"/>
                          <w:b/>
                          <w:bCs/>
                          <w:color w:val="CC0051"/>
                          <w:sz w:val="34"/>
                          <w:szCs w:val="34"/>
                        </w:rPr>
                      </w:pPr>
                    </w:p>
                    <w:p w:rsidR="0000557F" w:rsidRDefault="0000557F" w:rsidP="0000557F">
                      <w:pPr>
                        <w:widowControl w:val="0"/>
                        <w:spacing w:after="0"/>
                        <w:contextualSpacing/>
                        <w:jc w:val="center"/>
                        <w:rPr>
                          <w:rFonts w:ascii="Bookman Old Style" w:hAnsi="Bookman Old Style"/>
                          <w:color w:val="00006B"/>
                        </w:rPr>
                      </w:pPr>
                    </w:p>
                    <w:p w:rsidR="0000557F" w:rsidRDefault="0000557F" w:rsidP="0000557F">
                      <w:pPr>
                        <w:widowControl w:val="0"/>
                        <w:spacing w:after="0"/>
                        <w:contextualSpacing/>
                        <w:jc w:val="center"/>
                        <w:rPr>
                          <w:rFonts w:ascii="Bookman Old Style" w:hAnsi="Bookman Old Style"/>
                          <w:color w:val="00006B"/>
                        </w:rPr>
                      </w:pPr>
                    </w:p>
                    <w:p w:rsidR="0000557F" w:rsidRPr="00676AFF" w:rsidRDefault="0000557F" w:rsidP="0000557F">
                      <w:pPr>
                        <w:widowControl w:val="0"/>
                        <w:spacing w:after="0"/>
                        <w:contextualSpacing/>
                        <w:jc w:val="center"/>
                        <w:rPr>
                          <w:rFonts w:ascii="Bookman Old Style" w:hAnsi="Bookman Old Style"/>
                          <w:color w:val="00006B"/>
                        </w:rPr>
                      </w:pPr>
                      <w:r w:rsidRPr="00676AFF">
                        <w:rPr>
                          <w:rFonts w:ascii="Bookman Old Style" w:hAnsi="Bookman Old Style"/>
                          <w:color w:val="00006B"/>
                        </w:rPr>
                        <w:t>Website– www.adcacs.in.   Phone- (0230)2483521</w:t>
                      </w:r>
                    </w:p>
                    <w:p w:rsidR="0000557F" w:rsidRPr="00676AFF" w:rsidRDefault="0000557F" w:rsidP="0000557F">
                      <w:pPr>
                        <w:widowControl w:val="0"/>
                        <w:spacing w:after="0"/>
                        <w:jc w:val="center"/>
                        <w:rPr>
                          <w:rFonts w:ascii="Bookman Old Style" w:hAnsi="Bookman Old Style"/>
                          <w:color w:val="00006B"/>
                        </w:rPr>
                      </w:pPr>
                      <w:r w:rsidRPr="00676AFF">
                        <w:rPr>
                          <w:rFonts w:ascii="Bookman Old Style" w:hAnsi="Bookman Old Style"/>
                          <w:color w:val="00006B"/>
                        </w:rPr>
                        <w:t xml:space="preserve">Est. June 1998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E265D" w:rsidRDefault="00CE265D" w:rsidP="005D69BE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CE265D" w:rsidRPr="005D69BE" w:rsidRDefault="005D69BE" w:rsidP="00AD221F">
      <w:pPr>
        <w:spacing w:line="360" w:lineRule="auto"/>
        <w:jc w:val="center"/>
        <w:rPr>
          <w:rFonts w:ascii="Times New Roman" w:hAnsi="Times New Roman" w:cs="Times New Roman"/>
          <w:b/>
          <w:bCs/>
          <w:color w:val="660033"/>
          <w:sz w:val="26"/>
          <w:szCs w:val="26"/>
        </w:rPr>
      </w:pPr>
      <w:r w:rsidRPr="005D69BE">
        <w:rPr>
          <w:rFonts w:ascii="Times New Roman" w:hAnsi="Times New Roman" w:cs="Times New Roman"/>
          <w:b/>
          <w:bCs/>
          <w:color w:val="660033"/>
          <w:sz w:val="26"/>
          <w:szCs w:val="26"/>
        </w:rPr>
        <w:t xml:space="preserve">Silver Jubilee Year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4255"/>
        <w:gridCol w:w="2683"/>
        <w:gridCol w:w="1684"/>
      </w:tblGrid>
      <w:tr w:rsidR="00262CAF" w:rsidRPr="00262CAF" w:rsidTr="002114CA">
        <w:tc>
          <w:tcPr>
            <w:tcW w:w="728" w:type="dxa"/>
            <w:vAlign w:val="center"/>
          </w:tcPr>
          <w:p w:rsidR="00262CAF" w:rsidRPr="00262CAF" w:rsidRDefault="00262CAF" w:rsidP="000750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Sr. No.</w:t>
            </w:r>
          </w:p>
        </w:tc>
        <w:tc>
          <w:tcPr>
            <w:tcW w:w="4255" w:type="dxa"/>
            <w:vAlign w:val="center"/>
          </w:tcPr>
          <w:p w:rsidR="00262CAF" w:rsidRPr="00262CAF" w:rsidRDefault="00262CAF" w:rsidP="000750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Title of Activity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262CAF" w:rsidRPr="00262CAF" w:rsidRDefault="00262CAF" w:rsidP="000750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Convener/Organizer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262CAF" w:rsidRPr="00262CAF" w:rsidRDefault="00262CAF" w:rsidP="000750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Date</w:t>
            </w:r>
          </w:p>
        </w:tc>
      </w:tr>
      <w:tr w:rsidR="00262CAF" w:rsidRPr="00262CAF" w:rsidTr="002114CA">
        <w:tc>
          <w:tcPr>
            <w:tcW w:w="728" w:type="dxa"/>
          </w:tcPr>
          <w:p w:rsidR="00262CAF" w:rsidRPr="00262CAF" w:rsidRDefault="00262CAF" w:rsidP="0026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255" w:type="dxa"/>
          </w:tcPr>
          <w:p w:rsidR="00262CAF" w:rsidRPr="00262CAF" w:rsidRDefault="00262CAF" w:rsidP="0026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Orientation on Morals and Ethics in Journalism (Felicitation of Journalists from Print Media 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262CAF" w:rsidRDefault="00262CAF" w:rsidP="005E6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Ravindra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Patil</w:t>
            </w:r>
            <w:proofErr w:type="spellEnd"/>
          </w:p>
          <w:p w:rsidR="00262CAF" w:rsidRPr="00262CAF" w:rsidRDefault="00262CAF" w:rsidP="005E6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Raygonda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Mudhole</w:t>
            </w:r>
            <w:proofErr w:type="spellEnd"/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262CAF" w:rsidRPr="00262CAF" w:rsidRDefault="00262CAF" w:rsidP="0026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62CAF" w:rsidRPr="00262CAF" w:rsidTr="002114CA">
        <w:tc>
          <w:tcPr>
            <w:tcW w:w="728" w:type="dxa"/>
          </w:tcPr>
          <w:p w:rsidR="00262CAF" w:rsidRPr="00262CAF" w:rsidRDefault="00262CAF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255" w:type="dxa"/>
          </w:tcPr>
          <w:p w:rsidR="00262CAF" w:rsidRPr="00262CAF" w:rsidRDefault="00262CAF" w:rsidP="00262CAF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Eye Check-up Camp (Free Check-up and spreading awareness about Eye disorder)  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262CAF" w:rsidRPr="00262CAF" w:rsidRDefault="00262CAF" w:rsidP="005E6C03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Mr. Ramesh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Patil</w:t>
            </w:r>
            <w:proofErr w:type="spellEnd"/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262CAF" w:rsidRPr="00262CAF" w:rsidRDefault="002114CA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pending</w:t>
            </w:r>
          </w:p>
        </w:tc>
      </w:tr>
      <w:tr w:rsidR="00262CAF" w:rsidRPr="00262CAF" w:rsidTr="002114CA">
        <w:tc>
          <w:tcPr>
            <w:tcW w:w="728" w:type="dxa"/>
          </w:tcPr>
          <w:p w:rsidR="00262CAF" w:rsidRPr="00262CAF" w:rsidRDefault="00262CAF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255" w:type="dxa"/>
          </w:tcPr>
          <w:p w:rsidR="00262CAF" w:rsidRPr="00262CAF" w:rsidRDefault="005E6C03" w:rsidP="005E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Her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Ghar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Tiranga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Rally under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Azaadi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Amrit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Mahotsav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program (fostering national unity and instilling deep sense of patriotism) 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262CAF" w:rsidRPr="00262CAF" w:rsidRDefault="005E6C03" w:rsidP="005E6C03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Sunita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Telsinge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262CAF" w:rsidRPr="00262CAF" w:rsidRDefault="00262CAF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5E6C03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2CA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255" w:type="dxa"/>
          </w:tcPr>
          <w:p w:rsidR="005E6C03" w:rsidRPr="00262CAF" w:rsidRDefault="005E6C03" w:rsidP="009E11A3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Exhibition and Poster Display on Remembering Pains of Partition under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Azaadi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Amrit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Mahotsav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program 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5E6C03" w:rsidP="005E6C03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Niranjan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Kulkarni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2114C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5</w:t>
            </w:r>
          </w:p>
        </w:tc>
        <w:tc>
          <w:tcPr>
            <w:tcW w:w="4255" w:type="dxa"/>
          </w:tcPr>
          <w:p w:rsidR="005E6C03" w:rsidRPr="00262CAF" w:rsidRDefault="005E6C03" w:rsidP="007F1AE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Tree Plantation Program (Spreading awareness a</w:t>
            </w:r>
            <w:r w:rsidR="007F1AE0">
              <w:rPr>
                <w:rFonts w:ascii="Times New Roman" w:hAnsi="Times New Roman" w:cs="Times New Roman"/>
                <w:sz w:val="25"/>
                <w:szCs w:val="25"/>
              </w:rPr>
              <w:t>bout saving the environment &amp; beautifying our life and surroundings)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7F1AE0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Sunita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Telsinge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255" w:type="dxa"/>
          </w:tcPr>
          <w:p w:rsidR="005E6C03" w:rsidRPr="00262CAF" w:rsidRDefault="007F1AE0" w:rsidP="007F1AE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Lecture on Professional Ethics in Teaching profession (Felicitation of Headmasters from nearby Schools)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7F1AE0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Mohan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Sawant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255" w:type="dxa"/>
          </w:tcPr>
          <w:p w:rsidR="005E6C03" w:rsidRPr="00262CAF" w:rsidRDefault="009229F1" w:rsidP="00922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Felicitation of Village Heads and Members of Village Councils                                (Orientation of citizens and students about public &amp; political ethics)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9229F1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Mohan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Sawant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2114CA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pending</w:t>
            </w: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255" w:type="dxa"/>
          </w:tcPr>
          <w:p w:rsidR="005E6C03" w:rsidRPr="00262CAF" w:rsidRDefault="005402E0" w:rsidP="005402E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Book Exhibition (</w:t>
            </w:r>
            <w:r w:rsidR="005960F9">
              <w:rPr>
                <w:rFonts w:ascii="Times New Roman" w:hAnsi="Times New Roman" w:cs="Times New Roman"/>
                <w:sz w:val="25"/>
                <w:szCs w:val="25"/>
              </w:rPr>
              <w:t xml:space="preserve">Stand-on Book Discussion, Reading excerpts from famous book, encouraging students, </w:t>
            </w:r>
            <w:proofErr w:type="spellStart"/>
            <w:r w:rsidR="005960F9">
              <w:rPr>
                <w:rFonts w:ascii="Times New Roman" w:hAnsi="Times New Roman" w:cs="Times New Roman"/>
                <w:sz w:val="25"/>
                <w:szCs w:val="25"/>
              </w:rPr>
              <w:t>etc</w:t>
            </w:r>
            <w:proofErr w:type="spellEnd"/>
            <w:r w:rsidR="005960F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5960F9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Balaji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Kamble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255" w:type="dxa"/>
          </w:tcPr>
          <w:p w:rsidR="005E6C03" w:rsidRPr="00262CAF" w:rsidRDefault="007C7CFE" w:rsidP="005808E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Entrepreneurship Conference (</w:t>
            </w:r>
            <w:r w:rsidR="00A770CC">
              <w:rPr>
                <w:rFonts w:ascii="Times New Roman" w:hAnsi="Times New Roman" w:cs="Times New Roman"/>
                <w:sz w:val="25"/>
                <w:szCs w:val="25"/>
              </w:rPr>
              <w:t xml:space="preserve">Encouraging students for modern farming and </w:t>
            </w:r>
            <w:proofErr w:type="spellStart"/>
            <w:r w:rsidR="00A770CC">
              <w:rPr>
                <w:rFonts w:ascii="Times New Roman" w:hAnsi="Times New Roman" w:cs="Times New Roman"/>
                <w:sz w:val="25"/>
                <w:szCs w:val="25"/>
              </w:rPr>
              <w:t>self business</w:t>
            </w:r>
            <w:proofErr w:type="spellEnd"/>
            <w:r w:rsidR="00A770C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A770CC" w:rsidRDefault="00A770CC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Ashok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Jadhav</w:t>
            </w:r>
            <w:proofErr w:type="spellEnd"/>
          </w:p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2114C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255" w:type="dxa"/>
          </w:tcPr>
          <w:p w:rsidR="005E6C03" w:rsidRPr="00262CAF" w:rsidRDefault="001513F2" w:rsidP="001513F2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Celebration of Constitution Week of India (Orientation of students on the constitution of India, rights and responsibilities of citizen, human values such as liberty, equality, fraternity,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E60767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Appasaheb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Shelke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11</w:t>
            </w:r>
          </w:p>
        </w:tc>
        <w:tc>
          <w:tcPr>
            <w:tcW w:w="4255" w:type="dxa"/>
          </w:tcPr>
          <w:p w:rsidR="005E6C03" w:rsidRPr="00262CAF" w:rsidRDefault="001201F6" w:rsidP="001201F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Organizing</w:t>
            </w:r>
            <w:r w:rsidR="00D51159">
              <w:rPr>
                <w:rFonts w:ascii="Times New Roman" w:hAnsi="Times New Roman" w:cs="Times New Roman"/>
                <w:sz w:val="25"/>
                <w:szCs w:val="25"/>
              </w:rPr>
              <w:t xml:space="preserve"> Farmers Meet (Knowledge of Agriculture, agro-business and respecting Farmers) 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1201F6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Shankarrao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Mohite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255" w:type="dxa"/>
          </w:tcPr>
          <w:p w:rsidR="005E6C03" w:rsidRPr="00262CAF" w:rsidRDefault="001201F6" w:rsidP="001201F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Organization of Women’s Festival (Women Empowerment, Women Health issue orientation, Gender Equity,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68611C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Sanghmitra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Sarwade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255" w:type="dxa"/>
          </w:tcPr>
          <w:p w:rsidR="005E6C03" w:rsidRPr="00262CAF" w:rsidRDefault="00CF0612" w:rsidP="00A9688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Organization of Health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Check up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Camp (</w:t>
            </w:r>
            <w:r w:rsidR="00A96885">
              <w:rPr>
                <w:rFonts w:ascii="Times New Roman" w:hAnsi="Times New Roman" w:cs="Times New Roman"/>
                <w:sz w:val="25"/>
                <w:szCs w:val="25"/>
              </w:rPr>
              <w:t xml:space="preserve">Hygiene awareness and detection of disorder)  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A96885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Sarita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Koli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4255" w:type="dxa"/>
          </w:tcPr>
          <w:p w:rsidR="005E6C03" w:rsidRPr="00262CAF" w:rsidRDefault="00181C29" w:rsidP="00A9688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Organization of Science Exhibition                        (Instilling scientific approach and awareness of the field of science)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181C29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Pravin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Gurav</w:t>
            </w:r>
            <w:proofErr w:type="spellEnd"/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4255" w:type="dxa"/>
          </w:tcPr>
          <w:p w:rsidR="005E6C03" w:rsidRPr="00262CAF" w:rsidRDefault="00A356E2" w:rsidP="00A356E2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Celebration of Social Justice Week (Gender Equity, Social Harmony, Love for nation,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A356E2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Digambar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Kulkarni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2114CA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Pending</w:t>
            </w: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4255" w:type="dxa"/>
          </w:tcPr>
          <w:p w:rsidR="005E6C03" w:rsidRPr="00262CAF" w:rsidRDefault="002E34C1" w:rsidP="002E34C1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Blood Donation (Fostering institutional social responsibility and human values among the students) 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2E34C1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Sunita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Telsinge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E6C03" w:rsidRPr="00262CAF" w:rsidTr="002114CA">
        <w:tc>
          <w:tcPr>
            <w:tcW w:w="728" w:type="dxa"/>
          </w:tcPr>
          <w:p w:rsidR="005E6C03" w:rsidRPr="00262CAF" w:rsidRDefault="002114CA" w:rsidP="00AD221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4255" w:type="dxa"/>
          </w:tcPr>
          <w:p w:rsidR="005E6C03" w:rsidRPr="00262CAF" w:rsidRDefault="00F007BE" w:rsidP="00F007B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Silver Jubilee Closing Ceremony (Counseling, Awarding and Highlighting Achievements) 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5E6C03" w:rsidRPr="00262CAF" w:rsidRDefault="00F007BE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Amar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Kamble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E6C03" w:rsidRPr="00262CAF" w:rsidRDefault="005E6C03" w:rsidP="00262CAF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7E14F0" w:rsidRPr="007E14F0" w:rsidRDefault="007E14F0" w:rsidP="00AD22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7E14F0" w:rsidRPr="007E14F0" w:rsidSect="00A36B1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08"/>
    <w:rsid w:val="0000557F"/>
    <w:rsid w:val="00013FEB"/>
    <w:rsid w:val="00025307"/>
    <w:rsid w:val="000277ED"/>
    <w:rsid w:val="000750B2"/>
    <w:rsid w:val="000901E4"/>
    <w:rsid w:val="000C0F27"/>
    <w:rsid w:val="000C510B"/>
    <w:rsid w:val="000E0608"/>
    <w:rsid w:val="000E426B"/>
    <w:rsid w:val="001006DE"/>
    <w:rsid w:val="0011623C"/>
    <w:rsid w:val="001201F6"/>
    <w:rsid w:val="00135E76"/>
    <w:rsid w:val="001513F2"/>
    <w:rsid w:val="00156CF7"/>
    <w:rsid w:val="00181C29"/>
    <w:rsid w:val="001932D8"/>
    <w:rsid w:val="001959B8"/>
    <w:rsid w:val="001A3513"/>
    <w:rsid w:val="001A7537"/>
    <w:rsid w:val="001C3EF8"/>
    <w:rsid w:val="001D2636"/>
    <w:rsid w:val="001E6C5A"/>
    <w:rsid w:val="001E6D5B"/>
    <w:rsid w:val="001F1131"/>
    <w:rsid w:val="002025C6"/>
    <w:rsid w:val="00206600"/>
    <w:rsid w:val="002114CA"/>
    <w:rsid w:val="002140A4"/>
    <w:rsid w:val="00247BE9"/>
    <w:rsid w:val="00262CAF"/>
    <w:rsid w:val="00273A6C"/>
    <w:rsid w:val="00282AF9"/>
    <w:rsid w:val="002C59D6"/>
    <w:rsid w:val="002E34C1"/>
    <w:rsid w:val="00306395"/>
    <w:rsid w:val="00317E92"/>
    <w:rsid w:val="0035341D"/>
    <w:rsid w:val="003712A0"/>
    <w:rsid w:val="00381EEA"/>
    <w:rsid w:val="003A469F"/>
    <w:rsid w:val="003B1127"/>
    <w:rsid w:val="003C32C4"/>
    <w:rsid w:val="003D0538"/>
    <w:rsid w:val="003D5958"/>
    <w:rsid w:val="00425F53"/>
    <w:rsid w:val="00442CF7"/>
    <w:rsid w:val="00465EC7"/>
    <w:rsid w:val="004B48BD"/>
    <w:rsid w:val="004B5AB8"/>
    <w:rsid w:val="004E4263"/>
    <w:rsid w:val="004E4C99"/>
    <w:rsid w:val="005105DD"/>
    <w:rsid w:val="005402E0"/>
    <w:rsid w:val="00543EBD"/>
    <w:rsid w:val="005720DF"/>
    <w:rsid w:val="005808E0"/>
    <w:rsid w:val="00581BA4"/>
    <w:rsid w:val="005960F9"/>
    <w:rsid w:val="005A28E6"/>
    <w:rsid w:val="005D69BE"/>
    <w:rsid w:val="005E6C03"/>
    <w:rsid w:val="00633D19"/>
    <w:rsid w:val="00647680"/>
    <w:rsid w:val="00657D99"/>
    <w:rsid w:val="0068611C"/>
    <w:rsid w:val="00694753"/>
    <w:rsid w:val="0069610E"/>
    <w:rsid w:val="006A6312"/>
    <w:rsid w:val="006C7F17"/>
    <w:rsid w:val="006D4672"/>
    <w:rsid w:val="006D7934"/>
    <w:rsid w:val="006E27DD"/>
    <w:rsid w:val="006E62F7"/>
    <w:rsid w:val="006F1091"/>
    <w:rsid w:val="00714D10"/>
    <w:rsid w:val="0074246C"/>
    <w:rsid w:val="00786E00"/>
    <w:rsid w:val="007A1CC9"/>
    <w:rsid w:val="007C7CFE"/>
    <w:rsid w:val="007D21CB"/>
    <w:rsid w:val="007E14F0"/>
    <w:rsid w:val="007F1AE0"/>
    <w:rsid w:val="007F7F6E"/>
    <w:rsid w:val="00800426"/>
    <w:rsid w:val="00804453"/>
    <w:rsid w:val="00841756"/>
    <w:rsid w:val="008650DD"/>
    <w:rsid w:val="00881117"/>
    <w:rsid w:val="00896AC0"/>
    <w:rsid w:val="008A0895"/>
    <w:rsid w:val="008A3446"/>
    <w:rsid w:val="008D5B6A"/>
    <w:rsid w:val="008E2F16"/>
    <w:rsid w:val="008E608A"/>
    <w:rsid w:val="008F3D7C"/>
    <w:rsid w:val="00914C49"/>
    <w:rsid w:val="009229F1"/>
    <w:rsid w:val="00976C4D"/>
    <w:rsid w:val="009D2B13"/>
    <w:rsid w:val="009D6610"/>
    <w:rsid w:val="009E37CE"/>
    <w:rsid w:val="009F5C64"/>
    <w:rsid w:val="00A21BC5"/>
    <w:rsid w:val="00A33219"/>
    <w:rsid w:val="00A356E2"/>
    <w:rsid w:val="00A36B13"/>
    <w:rsid w:val="00A409B9"/>
    <w:rsid w:val="00A557DB"/>
    <w:rsid w:val="00A658EA"/>
    <w:rsid w:val="00A72E51"/>
    <w:rsid w:val="00A770CC"/>
    <w:rsid w:val="00A87E98"/>
    <w:rsid w:val="00A91F3E"/>
    <w:rsid w:val="00A95226"/>
    <w:rsid w:val="00A96885"/>
    <w:rsid w:val="00AA6A68"/>
    <w:rsid w:val="00AA718B"/>
    <w:rsid w:val="00AA7A54"/>
    <w:rsid w:val="00AC4394"/>
    <w:rsid w:val="00AC5A61"/>
    <w:rsid w:val="00AC7177"/>
    <w:rsid w:val="00AD221F"/>
    <w:rsid w:val="00AE5EE0"/>
    <w:rsid w:val="00AF5A98"/>
    <w:rsid w:val="00B11E40"/>
    <w:rsid w:val="00B27743"/>
    <w:rsid w:val="00B54567"/>
    <w:rsid w:val="00B63BFF"/>
    <w:rsid w:val="00B8593C"/>
    <w:rsid w:val="00BB5DFA"/>
    <w:rsid w:val="00BC1BE3"/>
    <w:rsid w:val="00C22526"/>
    <w:rsid w:val="00C3485D"/>
    <w:rsid w:val="00C56B42"/>
    <w:rsid w:val="00C66CA9"/>
    <w:rsid w:val="00C7221B"/>
    <w:rsid w:val="00C92AEE"/>
    <w:rsid w:val="00CA081F"/>
    <w:rsid w:val="00CA2FA9"/>
    <w:rsid w:val="00CE265D"/>
    <w:rsid w:val="00CF0612"/>
    <w:rsid w:val="00D4146E"/>
    <w:rsid w:val="00D51159"/>
    <w:rsid w:val="00D55C8A"/>
    <w:rsid w:val="00D62653"/>
    <w:rsid w:val="00D647DE"/>
    <w:rsid w:val="00D71830"/>
    <w:rsid w:val="00D75051"/>
    <w:rsid w:val="00DB443F"/>
    <w:rsid w:val="00DE4CFA"/>
    <w:rsid w:val="00DF494B"/>
    <w:rsid w:val="00E07C58"/>
    <w:rsid w:val="00E4343A"/>
    <w:rsid w:val="00E50511"/>
    <w:rsid w:val="00E519F7"/>
    <w:rsid w:val="00E60767"/>
    <w:rsid w:val="00E85159"/>
    <w:rsid w:val="00E919CE"/>
    <w:rsid w:val="00EA1EB1"/>
    <w:rsid w:val="00EA466D"/>
    <w:rsid w:val="00EA73F2"/>
    <w:rsid w:val="00EC4E20"/>
    <w:rsid w:val="00ED48DA"/>
    <w:rsid w:val="00EE4F4B"/>
    <w:rsid w:val="00F007BE"/>
    <w:rsid w:val="00F032B9"/>
    <w:rsid w:val="00F22C6B"/>
    <w:rsid w:val="00F50C43"/>
    <w:rsid w:val="00F61F81"/>
    <w:rsid w:val="00F77FC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9A920-5822-4BE0-BA2D-3446A3A4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F2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6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5">
    <w:name w:val="Dark List Accent 5"/>
    <w:basedOn w:val="TableNormal"/>
    <w:uiPriority w:val="70"/>
    <w:rsid w:val="00CE265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B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B928-10BB-4400-BFEE-67E4FB6E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dell</cp:lastModifiedBy>
  <cp:revision>15</cp:revision>
  <dcterms:created xsi:type="dcterms:W3CDTF">2024-05-17T03:19:00Z</dcterms:created>
  <dcterms:modified xsi:type="dcterms:W3CDTF">2024-05-17T09:07:00Z</dcterms:modified>
</cp:coreProperties>
</file>